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04" w:rsidRPr="0007181B" w:rsidRDefault="00547F04" w:rsidP="0007181B">
      <w:pPr>
        <w:pStyle w:val="NoSpacing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Список учебной литературы на уровне </w:t>
      </w:r>
      <w:r w:rsidRPr="0007181B">
        <w:rPr>
          <w:rFonts w:ascii="Times New Roman" w:hAnsi="Times New Roman"/>
          <w:b/>
          <w:sz w:val="28"/>
          <w:szCs w:val="28"/>
        </w:rPr>
        <w:t xml:space="preserve"> среднего общего образования (10-11 классы)</w:t>
      </w:r>
    </w:p>
    <w:p w:rsidR="00547F04" w:rsidRPr="0007181B" w:rsidRDefault="00547F04" w:rsidP="0007181B">
      <w:pPr>
        <w:pStyle w:val="NoSpacing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81B">
        <w:rPr>
          <w:rFonts w:ascii="Times New Roman" w:hAnsi="Times New Roman"/>
          <w:b/>
          <w:sz w:val="28"/>
          <w:szCs w:val="28"/>
        </w:rPr>
        <w:t>в МКОУ «Гимназия № 14 им. Э. К. Кудашева» г. о. Нальчик</w:t>
      </w:r>
    </w:p>
    <w:p w:rsidR="00547F04" w:rsidRPr="0007181B" w:rsidRDefault="00547F04" w:rsidP="0007181B">
      <w:pPr>
        <w:pStyle w:val="NoSpacing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81B">
        <w:rPr>
          <w:rFonts w:ascii="Times New Roman" w:hAnsi="Times New Roman"/>
          <w:b/>
          <w:sz w:val="28"/>
          <w:szCs w:val="28"/>
        </w:rPr>
        <w:t>в 2020-2021 учебном году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7"/>
        <w:gridCol w:w="6153"/>
        <w:gridCol w:w="3486"/>
        <w:gridCol w:w="993"/>
        <w:gridCol w:w="2267"/>
      </w:tblGrid>
      <w:tr w:rsidR="00547F04" w:rsidRPr="00672C52" w:rsidTr="008E65FA">
        <w:tc>
          <w:tcPr>
            <w:tcW w:w="851" w:type="dxa"/>
          </w:tcPr>
          <w:p w:rsidR="00547F04" w:rsidRPr="00672C52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C5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547F04" w:rsidRPr="00672C52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C52">
              <w:rPr>
                <w:rFonts w:ascii="Times New Roman" w:hAnsi="Times New Roman"/>
                <w:b/>
                <w:sz w:val="28"/>
                <w:szCs w:val="28"/>
              </w:rPr>
              <w:t>Порядковый номер учебника</w:t>
            </w:r>
          </w:p>
        </w:tc>
        <w:tc>
          <w:tcPr>
            <w:tcW w:w="6153" w:type="dxa"/>
          </w:tcPr>
          <w:p w:rsidR="00547F04" w:rsidRPr="00672C52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C52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486" w:type="dxa"/>
          </w:tcPr>
          <w:p w:rsidR="00547F04" w:rsidRPr="00672C52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C52">
              <w:rPr>
                <w:rFonts w:ascii="Times New Roman" w:hAnsi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3" w:type="dxa"/>
          </w:tcPr>
          <w:p w:rsidR="00547F04" w:rsidRPr="00672C52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C5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7" w:type="dxa"/>
          </w:tcPr>
          <w:p w:rsidR="00547F04" w:rsidRPr="00672C52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C52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</w:tr>
      <w:tr w:rsidR="00547F04" w:rsidRPr="00672C52" w:rsidTr="00DC7428">
        <w:tc>
          <w:tcPr>
            <w:tcW w:w="15877" w:type="dxa"/>
            <w:gridSpan w:val="6"/>
          </w:tcPr>
          <w:p w:rsidR="00547F04" w:rsidRPr="00672C52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СРЕДНЕЕ ОБЩЕЕ ОБРАЗОВАНИЕ (С</w:t>
            </w:r>
            <w:r w:rsidRPr="00672C5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ОО)</w:t>
            </w:r>
          </w:p>
        </w:tc>
      </w:tr>
      <w:tr w:rsidR="00547F04" w:rsidRPr="00672C52" w:rsidTr="00DC7428">
        <w:tc>
          <w:tcPr>
            <w:tcW w:w="15877" w:type="dxa"/>
            <w:gridSpan w:val="6"/>
          </w:tcPr>
          <w:p w:rsidR="00547F04" w:rsidRPr="00672C52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2C52">
              <w:rPr>
                <w:rFonts w:ascii="Times New Roman" w:hAnsi="Times New Roman"/>
                <w:b/>
                <w:i/>
                <w:sz w:val="28"/>
                <w:szCs w:val="28"/>
              </w:rPr>
              <w:t>Русский язык</w:t>
            </w:r>
          </w:p>
        </w:tc>
      </w:tr>
      <w:tr w:rsidR="00547F04" w:rsidRPr="00672C52" w:rsidTr="008E65FA">
        <w:trPr>
          <w:trHeight w:val="640"/>
        </w:trPr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1.3.1.1.2</w:t>
            </w:r>
            <w:r w:rsidRPr="00CD4EA6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153" w:type="dxa"/>
          </w:tcPr>
          <w:p w:rsidR="00547F04" w:rsidRPr="00CD4EA6" w:rsidRDefault="00547F04" w:rsidP="00DC7428">
            <w:pPr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Гольцова Н.Г., Шамшин И.В., Мищерина М.А.</w:t>
            </w:r>
          </w:p>
        </w:tc>
        <w:tc>
          <w:tcPr>
            <w:tcW w:w="3486" w:type="dxa"/>
          </w:tcPr>
          <w:p w:rsidR="00547F04" w:rsidRPr="00CD4EA6" w:rsidRDefault="00547F04" w:rsidP="008E6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Русский язык. В 2 ч. (базовый уровень)</w:t>
            </w:r>
          </w:p>
        </w:tc>
        <w:tc>
          <w:tcPr>
            <w:tcW w:w="993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Русское слово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547F04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1.3.1.3.2.1</w:t>
            </w:r>
          </w:p>
        </w:tc>
        <w:tc>
          <w:tcPr>
            <w:tcW w:w="6153" w:type="dxa"/>
          </w:tcPr>
          <w:p w:rsidR="00547F04" w:rsidRPr="00CD4EA6" w:rsidRDefault="00547F04" w:rsidP="00DC74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Ю. В.</w:t>
            </w:r>
          </w:p>
        </w:tc>
        <w:tc>
          <w:tcPr>
            <w:tcW w:w="3486" w:type="dxa"/>
          </w:tcPr>
          <w:p w:rsidR="00547F04" w:rsidRPr="00CD4EA6" w:rsidRDefault="00547F04" w:rsidP="008E6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0D2">
              <w:rPr>
                <w:rFonts w:ascii="Times New Roman" w:hAnsi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тература (базовый </w:t>
            </w:r>
            <w:r w:rsidRPr="009030D2">
              <w:rPr>
                <w:rFonts w:ascii="Times New Roman" w:hAnsi="Times New Roman"/>
                <w:sz w:val="28"/>
                <w:szCs w:val="28"/>
              </w:rPr>
              <w:t xml:space="preserve"> уровень). В 2-х частях</w:t>
            </w:r>
          </w:p>
        </w:tc>
        <w:tc>
          <w:tcPr>
            <w:tcW w:w="993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</w:tcPr>
          <w:p w:rsidR="00547F04" w:rsidRPr="00CD4EA6" w:rsidRDefault="00547F04" w:rsidP="00D96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47F04" w:rsidRPr="00672C52" w:rsidTr="008E65FA">
        <w:trPr>
          <w:trHeight w:val="1806"/>
        </w:trPr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547F04" w:rsidRPr="009030D2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1.3.1.1.2.2</w:t>
            </w:r>
          </w:p>
        </w:tc>
        <w:tc>
          <w:tcPr>
            <w:tcW w:w="6153" w:type="dxa"/>
          </w:tcPr>
          <w:p w:rsidR="00547F04" w:rsidRPr="009030D2" w:rsidRDefault="00547F04" w:rsidP="00DC7428">
            <w:pPr>
              <w:rPr>
                <w:rFonts w:ascii="Times New Roman" w:hAnsi="Times New Roman"/>
                <w:sz w:val="28"/>
                <w:szCs w:val="28"/>
              </w:rPr>
            </w:pPr>
            <w:r w:rsidRPr="009030D2">
              <w:rPr>
                <w:rFonts w:ascii="Times New Roman" w:hAnsi="Times New Roman"/>
                <w:sz w:val="28"/>
                <w:szCs w:val="28"/>
              </w:rPr>
              <w:t>Михайлов О.Н., Шайтанов И.О., Чалмаев В.А. и др./Под ред. Журавлёва В.П.</w:t>
            </w:r>
          </w:p>
        </w:tc>
        <w:tc>
          <w:tcPr>
            <w:tcW w:w="3486" w:type="dxa"/>
          </w:tcPr>
          <w:p w:rsidR="00547F04" w:rsidRPr="009030D2" w:rsidRDefault="00547F04" w:rsidP="008E6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0D2">
              <w:rPr>
                <w:rFonts w:ascii="Times New Roman" w:hAnsi="Times New Roman"/>
                <w:sz w:val="28"/>
                <w:szCs w:val="28"/>
              </w:rPr>
              <w:t>Литература (базовый  и углубленный уровень). В 2-х частях</w:t>
            </w:r>
          </w:p>
        </w:tc>
        <w:tc>
          <w:tcPr>
            <w:tcW w:w="993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47F04" w:rsidRPr="00672C52" w:rsidTr="00CC63A7">
        <w:tc>
          <w:tcPr>
            <w:tcW w:w="15877" w:type="dxa"/>
            <w:gridSpan w:val="6"/>
          </w:tcPr>
          <w:p w:rsidR="00547F04" w:rsidRPr="00982262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262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1.3.2.1.2</w:t>
            </w:r>
            <w:r w:rsidRPr="00CD4EA6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153" w:type="dxa"/>
          </w:tcPr>
          <w:p w:rsidR="00547F04" w:rsidRPr="00CD4EA6" w:rsidRDefault="00547F04" w:rsidP="00DC7428">
            <w:pPr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Афанасьева О.В., Дули Д., Михеева И.В. и др.</w:t>
            </w:r>
          </w:p>
        </w:tc>
        <w:tc>
          <w:tcPr>
            <w:tcW w:w="3486" w:type="dxa"/>
          </w:tcPr>
          <w:p w:rsidR="00547F04" w:rsidRPr="00CD4EA6" w:rsidRDefault="00547F04" w:rsidP="008E6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Английский язык. 10 класс (базовый уровень)</w:t>
            </w:r>
          </w:p>
        </w:tc>
        <w:tc>
          <w:tcPr>
            <w:tcW w:w="993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1.3.2.1.2</w:t>
            </w:r>
            <w:r w:rsidRPr="00CD4EA6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153" w:type="dxa"/>
          </w:tcPr>
          <w:p w:rsidR="00547F04" w:rsidRPr="00CD4EA6" w:rsidRDefault="00547F04" w:rsidP="00DC7428">
            <w:pPr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Афанасьева О.В., Дули Д., Михеева И.В. и др.</w:t>
            </w:r>
          </w:p>
        </w:tc>
        <w:tc>
          <w:tcPr>
            <w:tcW w:w="3486" w:type="dxa"/>
          </w:tcPr>
          <w:p w:rsidR="00547F04" w:rsidRPr="00CD4EA6" w:rsidRDefault="00547F04" w:rsidP="008E6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Английский язык. 11 класс (базовый уровень)</w:t>
            </w:r>
          </w:p>
        </w:tc>
        <w:tc>
          <w:tcPr>
            <w:tcW w:w="993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47F04" w:rsidRPr="00672C52" w:rsidTr="00F20316">
        <w:tc>
          <w:tcPr>
            <w:tcW w:w="15877" w:type="dxa"/>
            <w:gridSpan w:val="6"/>
          </w:tcPr>
          <w:p w:rsidR="00547F04" w:rsidRPr="00982262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262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547F04" w:rsidRPr="00017AD0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1.3.3.1.7.1</w:t>
            </w:r>
          </w:p>
        </w:tc>
        <w:tc>
          <w:tcPr>
            <w:tcW w:w="6153" w:type="dxa"/>
          </w:tcPr>
          <w:p w:rsidR="00547F04" w:rsidRDefault="00547F04" w:rsidP="00DC7428">
            <w:pPr>
              <w:rPr>
                <w:rFonts w:ascii="Times New Roman" w:hAnsi="Times New Roman"/>
                <w:sz w:val="28"/>
                <w:szCs w:val="28"/>
              </w:rPr>
            </w:pPr>
            <w:r w:rsidRPr="00F30572">
              <w:rPr>
                <w:rFonts w:ascii="Times New Roman" w:hAnsi="Times New Roman"/>
                <w:sz w:val="28"/>
                <w:szCs w:val="28"/>
              </w:rPr>
              <w:t xml:space="preserve">Никонов В. А., Девятов С. В. под ред. </w:t>
            </w:r>
          </w:p>
          <w:p w:rsidR="00547F04" w:rsidRPr="00F30572" w:rsidRDefault="00547F04" w:rsidP="00DC7428">
            <w:pPr>
              <w:rPr>
                <w:rFonts w:ascii="Times New Roman" w:hAnsi="Times New Roman"/>
                <w:sz w:val="28"/>
                <w:szCs w:val="28"/>
              </w:rPr>
            </w:pPr>
            <w:r w:rsidRPr="00F30572">
              <w:rPr>
                <w:rFonts w:ascii="Times New Roman" w:hAnsi="Times New Roman"/>
                <w:sz w:val="28"/>
                <w:szCs w:val="28"/>
              </w:rPr>
              <w:t>Карпова С. 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86" w:type="dxa"/>
          </w:tcPr>
          <w:p w:rsidR="00547F04" w:rsidRPr="00017AD0" w:rsidRDefault="00547F04" w:rsidP="008E6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D0">
              <w:rPr>
                <w:rFonts w:ascii="Times New Roman" w:hAnsi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 w:rsidRPr="00017A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Новейшая история. 1914г.- начало 21 века</w:t>
            </w:r>
            <w:r w:rsidRPr="00017AD0">
              <w:rPr>
                <w:rFonts w:ascii="Times New Roman" w:hAnsi="Times New Roman"/>
                <w:sz w:val="28"/>
                <w:szCs w:val="28"/>
              </w:rPr>
              <w:t xml:space="preserve"> (базовый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углубл. </w:t>
            </w:r>
            <w:r w:rsidRPr="00017AD0">
              <w:rPr>
                <w:rFonts w:ascii="Times New Roman" w:hAnsi="Times New Roman"/>
                <w:sz w:val="28"/>
                <w:szCs w:val="28"/>
              </w:rPr>
              <w:t>уровень)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части</w:t>
            </w:r>
          </w:p>
        </w:tc>
        <w:tc>
          <w:tcPr>
            <w:tcW w:w="993" w:type="dxa"/>
          </w:tcPr>
          <w:p w:rsidR="00547F04" w:rsidRPr="00017AD0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</w:tcPr>
          <w:p w:rsidR="00547F04" w:rsidRPr="00017AD0" w:rsidRDefault="00547F04" w:rsidP="00F91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Русское  слово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7" w:type="dxa"/>
          </w:tcPr>
          <w:p w:rsidR="00547F04" w:rsidRPr="00017AD0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1.3.3.1.4.1</w:t>
            </w:r>
          </w:p>
        </w:tc>
        <w:tc>
          <w:tcPr>
            <w:tcW w:w="6153" w:type="dxa"/>
          </w:tcPr>
          <w:p w:rsidR="00547F04" w:rsidRDefault="00547F04" w:rsidP="00DC7428">
            <w:pPr>
              <w:rPr>
                <w:rFonts w:ascii="Times New Roman" w:hAnsi="Times New Roman"/>
                <w:sz w:val="28"/>
                <w:szCs w:val="28"/>
              </w:rPr>
            </w:pPr>
            <w:r w:rsidRPr="00F30572">
              <w:rPr>
                <w:rFonts w:ascii="Times New Roman" w:hAnsi="Times New Roman"/>
                <w:sz w:val="28"/>
                <w:szCs w:val="28"/>
              </w:rPr>
              <w:t>Загладин Н. В., Белоусов Л.С. под ред.</w:t>
            </w:r>
          </w:p>
          <w:p w:rsidR="00547F04" w:rsidRPr="00F30572" w:rsidRDefault="00547F04" w:rsidP="00DC7428">
            <w:pPr>
              <w:rPr>
                <w:rFonts w:ascii="Times New Roman" w:hAnsi="Times New Roman"/>
                <w:sz w:val="28"/>
                <w:szCs w:val="28"/>
              </w:rPr>
            </w:pPr>
            <w:r w:rsidRPr="00F30572">
              <w:rPr>
                <w:rFonts w:ascii="Times New Roman" w:hAnsi="Times New Roman"/>
                <w:sz w:val="28"/>
                <w:szCs w:val="28"/>
              </w:rPr>
              <w:t xml:space="preserve"> Карпова С. 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86" w:type="dxa"/>
          </w:tcPr>
          <w:p w:rsidR="00547F04" w:rsidRPr="00017AD0" w:rsidRDefault="00547F04" w:rsidP="008E6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D0">
              <w:rPr>
                <w:rFonts w:ascii="Times New Roman" w:hAnsi="Times New Roman"/>
                <w:sz w:val="28"/>
                <w:szCs w:val="28"/>
              </w:rPr>
              <w:t>История. Всеобщая история</w:t>
            </w:r>
            <w:r>
              <w:rPr>
                <w:rFonts w:ascii="Times New Roman" w:hAnsi="Times New Roman"/>
                <w:sz w:val="28"/>
                <w:szCs w:val="28"/>
              </w:rPr>
              <w:t>. Новейшая история. 1914г.-начало 21 века.</w:t>
            </w:r>
            <w:r w:rsidRPr="00017AD0">
              <w:rPr>
                <w:rFonts w:ascii="Times New Roman" w:hAnsi="Times New Roman"/>
                <w:sz w:val="28"/>
                <w:szCs w:val="28"/>
              </w:rPr>
              <w:t xml:space="preserve"> (базовый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углубл. </w:t>
            </w:r>
            <w:r w:rsidRPr="00017AD0">
              <w:rPr>
                <w:rFonts w:ascii="Times New Roman" w:hAnsi="Times New Roman"/>
                <w:sz w:val="28"/>
                <w:szCs w:val="28"/>
              </w:rPr>
              <w:t>уровень)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47F04" w:rsidRPr="00017AD0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</w:tcPr>
          <w:p w:rsidR="00547F04" w:rsidRPr="00017AD0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Русское  слово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547F04" w:rsidRPr="00017AD0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D0">
              <w:rPr>
                <w:rFonts w:ascii="Times New Roman" w:hAnsi="Times New Roman"/>
                <w:sz w:val="28"/>
                <w:szCs w:val="28"/>
              </w:rPr>
              <w:t>1.3.3.1.1.3</w:t>
            </w:r>
          </w:p>
        </w:tc>
        <w:tc>
          <w:tcPr>
            <w:tcW w:w="6153" w:type="dxa"/>
          </w:tcPr>
          <w:p w:rsidR="00547F04" w:rsidRPr="00017AD0" w:rsidRDefault="00547F04" w:rsidP="00DC74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 В. В., Бравина М. А.</w:t>
            </w:r>
          </w:p>
        </w:tc>
        <w:tc>
          <w:tcPr>
            <w:tcW w:w="3486" w:type="dxa"/>
          </w:tcPr>
          <w:p w:rsidR="00547F04" w:rsidRPr="00017AD0" w:rsidRDefault="00547F04" w:rsidP="008E6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D0">
              <w:rPr>
                <w:rFonts w:ascii="Times New Roman" w:hAnsi="Times New Roman"/>
                <w:sz w:val="28"/>
                <w:szCs w:val="28"/>
              </w:rPr>
              <w:t xml:space="preserve">История. История России </w:t>
            </w:r>
            <w:r>
              <w:rPr>
                <w:rFonts w:ascii="Times New Roman" w:hAnsi="Times New Roman"/>
                <w:sz w:val="28"/>
                <w:szCs w:val="28"/>
              </w:rPr>
              <w:t>до 1914г.</w:t>
            </w:r>
            <w:r w:rsidRPr="00017AD0">
              <w:rPr>
                <w:rFonts w:ascii="Times New Roman" w:hAnsi="Times New Roman"/>
                <w:sz w:val="28"/>
                <w:szCs w:val="28"/>
              </w:rPr>
              <w:t xml:space="preserve">(базовый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17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углубл. </w:t>
            </w:r>
            <w:r w:rsidRPr="00017AD0">
              <w:rPr>
                <w:rFonts w:ascii="Times New Roman" w:hAnsi="Times New Roman"/>
                <w:sz w:val="28"/>
                <w:szCs w:val="28"/>
              </w:rPr>
              <w:t>уровень)</w:t>
            </w:r>
          </w:p>
        </w:tc>
        <w:tc>
          <w:tcPr>
            <w:tcW w:w="993" w:type="dxa"/>
          </w:tcPr>
          <w:p w:rsidR="00547F04" w:rsidRPr="00017AD0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</w:tcPr>
          <w:p w:rsidR="00547F04" w:rsidRPr="00017AD0" w:rsidRDefault="00547F04" w:rsidP="00D96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Русское слово</w:t>
            </w:r>
          </w:p>
        </w:tc>
      </w:tr>
      <w:tr w:rsidR="00547F04" w:rsidRPr="00672C52" w:rsidTr="00352750">
        <w:tc>
          <w:tcPr>
            <w:tcW w:w="15877" w:type="dxa"/>
            <w:gridSpan w:val="6"/>
          </w:tcPr>
          <w:p w:rsidR="00547F04" w:rsidRPr="00982262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262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127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1.3.3.9</w:t>
            </w:r>
            <w:r w:rsidRPr="00CD4EA6"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6153" w:type="dxa"/>
          </w:tcPr>
          <w:p w:rsidR="00547F04" w:rsidRPr="00AD3EAD" w:rsidRDefault="00547F04" w:rsidP="00DC7428">
            <w:pPr>
              <w:rPr>
                <w:rFonts w:ascii="Times New Roman" w:hAnsi="Times New Roman"/>
                <w:sz w:val="28"/>
                <w:szCs w:val="28"/>
              </w:rPr>
            </w:pPr>
            <w:r w:rsidRPr="00AD3EAD">
              <w:rPr>
                <w:rFonts w:ascii="Times New Roman" w:hAnsi="Times New Roman"/>
                <w:sz w:val="28"/>
                <w:szCs w:val="28"/>
              </w:rPr>
              <w:t>Боголюбов Л.Н., Аверьянов Ю.И., Белявский А.В. и др./Под ред. Боголюбова Л.Н, Лазебниковой А.Ю., Телюкиной М.В.</w:t>
            </w:r>
          </w:p>
        </w:tc>
        <w:tc>
          <w:tcPr>
            <w:tcW w:w="3486" w:type="dxa"/>
          </w:tcPr>
          <w:p w:rsidR="00547F04" w:rsidRPr="00CD4EA6" w:rsidRDefault="00547F04" w:rsidP="008E6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 xml:space="preserve">Обществознание (базовый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17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углубл. </w:t>
            </w:r>
            <w:r w:rsidRPr="00CD4EA6">
              <w:rPr>
                <w:rFonts w:ascii="Times New Roman" w:hAnsi="Times New Roman"/>
                <w:sz w:val="28"/>
                <w:szCs w:val="28"/>
              </w:rPr>
              <w:t>уровень)</w:t>
            </w:r>
          </w:p>
        </w:tc>
        <w:tc>
          <w:tcPr>
            <w:tcW w:w="993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27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1.3.3.3.1.2</w:t>
            </w:r>
          </w:p>
        </w:tc>
        <w:tc>
          <w:tcPr>
            <w:tcW w:w="6153" w:type="dxa"/>
          </w:tcPr>
          <w:p w:rsidR="00547F04" w:rsidRPr="00CD4EA6" w:rsidRDefault="00547F04" w:rsidP="00DC7428">
            <w:pPr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Боголюбов Л.Н., Городецкая Н.И., Иванова Л.Ф. и др./Под ред. Боголюбова Л.Н., Лазебниковой А.Ю., Литвинова В.А.</w:t>
            </w:r>
          </w:p>
        </w:tc>
        <w:tc>
          <w:tcPr>
            <w:tcW w:w="3486" w:type="dxa"/>
          </w:tcPr>
          <w:p w:rsidR="00547F04" w:rsidRPr="00CD4EA6" w:rsidRDefault="00547F04" w:rsidP="008E6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 xml:space="preserve">Обществознание (базовый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17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углубл. </w:t>
            </w:r>
            <w:r w:rsidRPr="00CD4EA6">
              <w:rPr>
                <w:rFonts w:ascii="Times New Roman" w:hAnsi="Times New Roman"/>
                <w:sz w:val="28"/>
                <w:szCs w:val="28"/>
              </w:rPr>
              <w:t>уровень)</w:t>
            </w:r>
          </w:p>
        </w:tc>
        <w:tc>
          <w:tcPr>
            <w:tcW w:w="993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47F04" w:rsidRPr="00672C52" w:rsidTr="00E77470">
        <w:tc>
          <w:tcPr>
            <w:tcW w:w="15877" w:type="dxa"/>
            <w:gridSpan w:val="6"/>
          </w:tcPr>
          <w:p w:rsidR="00547F04" w:rsidRPr="00982262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262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127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1.3.3.3</w:t>
            </w:r>
            <w:r w:rsidRPr="00CD4EA6">
              <w:rPr>
                <w:rFonts w:ascii="Times New Roman" w:hAnsi="Times New Roman"/>
                <w:sz w:val="28"/>
                <w:szCs w:val="28"/>
              </w:rPr>
              <w:t>.3.1</w:t>
            </w:r>
          </w:p>
        </w:tc>
        <w:tc>
          <w:tcPr>
            <w:tcW w:w="6153" w:type="dxa"/>
          </w:tcPr>
          <w:p w:rsidR="00547F04" w:rsidRPr="00CD4EA6" w:rsidRDefault="00547F04" w:rsidP="00DC7428">
            <w:pPr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Домогацких Е.М., Алексеевский Н.И.</w:t>
            </w:r>
          </w:p>
        </w:tc>
        <w:tc>
          <w:tcPr>
            <w:tcW w:w="3486" w:type="dxa"/>
          </w:tcPr>
          <w:p w:rsidR="00547F04" w:rsidRPr="00CD4EA6" w:rsidRDefault="00547F04" w:rsidP="008E6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География. В 2 ч (базовый уровень)</w:t>
            </w:r>
          </w:p>
        </w:tc>
        <w:tc>
          <w:tcPr>
            <w:tcW w:w="993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Русское слово</w:t>
            </w:r>
          </w:p>
        </w:tc>
      </w:tr>
      <w:tr w:rsidR="00547F04" w:rsidRPr="00672C52" w:rsidTr="00E569D9">
        <w:tc>
          <w:tcPr>
            <w:tcW w:w="15877" w:type="dxa"/>
            <w:gridSpan w:val="6"/>
          </w:tcPr>
          <w:p w:rsidR="00547F04" w:rsidRPr="00982262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262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127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1.3.3.5</w:t>
            </w:r>
            <w:r w:rsidRPr="00CD4EA6">
              <w:rPr>
                <w:rFonts w:ascii="Times New Roman" w:hAnsi="Times New Roman"/>
                <w:sz w:val="28"/>
                <w:szCs w:val="28"/>
              </w:rPr>
              <w:t>.5.1</w:t>
            </w:r>
          </w:p>
        </w:tc>
        <w:tc>
          <w:tcPr>
            <w:tcW w:w="6153" w:type="dxa"/>
          </w:tcPr>
          <w:p w:rsidR="00547F04" w:rsidRPr="00CD4EA6" w:rsidRDefault="00547F04" w:rsidP="00DC7428">
            <w:pPr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Хасбулатов Р.И.</w:t>
            </w:r>
          </w:p>
        </w:tc>
        <w:tc>
          <w:tcPr>
            <w:tcW w:w="3486" w:type="dxa"/>
          </w:tcPr>
          <w:p w:rsidR="00547F04" w:rsidRPr="00CD4EA6" w:rsidRDefault="00547F04" w:rsidP="008E6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Экономика. Базовый и углубленный уровни</w:t>
            </w:r>
          </w:p>
        </w:tc>
        <w:tc>
          <w:tcPr>
            <w:tcW w:w="993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2267" w:type="dxa"/>
          </w:tcPr>
          <w:p w:rsidR="00547F04" w:rsidRPr="00CD4EA6" w:rsidRDefault="00547F04" w:rsidP="00DC7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A6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547F04" w:rsidRPr="00672C52" w:rsidTr="0066177A">
        <w:tc>
          <w:tcPr>
            <w:tcW w:w="15877" w:type="dxa"/>
            <w:gridSpan w:val="6"/>
          </w:tcPr>
          <w:p w:rsidR="00547F04" w:rsidRPr="00CA741D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41D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12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1.3.3.</w:t>
            </w:r>
            <w:r>
              <w:rPr>
                <w:rFonts w:ascii="Times New Roman" w:hAnsi="Times New Roman"/>
                <w:sz w:val="28"/>
                <w:szCs w:val="28"/>
              </w:rPr>
              <w:t>7.2</w:t>
            </w:r>
            <w:r w:rsidRPr="000045C6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153" w:type="dxa"/>
          </w:tcPr>
          <w:p w:rsidR="00547F04" w:rsidRPr="000045C6" w:rsidRDefault="00547F04" w:rsidP="00F91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Никитин А.Ф., Никитина Т.И.</w:t>
            </w:r>
          </w:p>
        </w:tc>
        <w:tc>
          <w:tcPr>
            <w:tcW w:w="3486" w:type="dxa"/>
          </w:tcPr>
          <w:p w:rsidR="00547F04" w:rsidRPr="000045C6" w:rsidRDefault="00547F04" w:rsidP="008E6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Право. Базовый и углублённый уровни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547F04" w:rsidRPr="00672C52" w:rsidTr="00430E9E">
        <w:tc>
          <w:tcPr>
            <w:tcW w:w="15877" w:type="dxa"/>
            <w:gridSpan w:val="6"/>
          </w:tcPr>
          <w:p w:rsidR="00547F04" w:rsidRPr="00CD4EA6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12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1.3.4.1.1.2</w:t>
            </w:r>
          </w:p>
        </w:tc>
        <w:tc>
          <w:tcPr>
            <w:tcW w:w="6153" w:type="dxa"/>
          </w:tcPr>
          <w:p w:rsidR="00547F04" w:rsidRPr="000045C6" w:rsidRDefault="00547F04" w:rsidP="00F91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Алимов Ш.А., Колягин Ю.М., Ткачёва М.В. и др.</w:t>
            </w:r>
          </w:p>
        </w:tc>
        <w:tc>
          <w:tcPr>
            <w:tcW w:w="3486" w:type="dxa"/>
          </w:tcPr>
          <w:p w:rsidR="00547F04" w:rsidRPr="000045C6" w:rsidRDefault="00547F04" w:rsidP="008E6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 xml:space="preserve">Математика: алгебра и </w:t>
            </w:r>
            <w:r w:rsidRPr="000045C6">
              <w:rPr>
                <w:rFonts w:ascii="Times New Roman" w:hAnsi="Times New Roman"/>
                <w:sz w:val="28"/>
                <w:szCs w:val="28"/>
              </w:rPr>
              <w:lastRenderedPageBreak/>
              <w:t>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12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1.3.4.1.2.1</w:t>
            </w:r>
          </w:p>
        </w:tc>
        <w:tc>
          <w:tcPr>
            <w:tcW w:w="6153" w:type="dxa"/>
          </w:tcPr>
          <w:p w:rsidR="00547F04" w:rsidRPr="000045C6" w:rsidRDefault="00547F04" w:rsidP="00F91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Атанасян Л.С, Бутузов В.Ф., Кадомцев С.Б. и др.</w:t>
            </w:r>
          </w:p>
        </w:tc>
        <w:tc>
          <w:tcPr>
            <w:tcW w:w="3486" w:type="dxa"/>
          </w:tcPr>
          <w:p w:rsidR="00547F04" w:rsidRPr="000045C6" w:rsidRDefault="00547F04" w:rsidP="008E6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12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1.3.4.1.8.1</w:t>
            </w:r>
          </w:p>
        </w:tc>
        <w:tc>
          <w:tcPr>
            <w:tcW w:w="6153" w:type="dxa"/>
          </w:tcPr>
          <w:p w:rsidR="00547F04" w:rsidRPr="000045C6" w:rsidRDefault="00547F04" w:rsidP="00F91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Мордкович А.Г., Семенов П.В.</w:t>
            </w:r>
          </w:p>
        </w:tc>
        <w:tc>
          <w:tcPr>
            <w:tcW w:w="3486" w:type="dxa"/>
          </w:tcPr>
          <w:p w:rsidR="00547F04" w:rsidRPr="000045C6" w:rsidRDefault="00547F04" w:rsidP="008E6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анализа. 10-11 классы (базовый уровень) в 2 ч.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Мнемозина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127" w:type="dxa"/>
          </w:tcPr>
          <w:p w:rsidR="00547F04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1.3.4.1.7.2</w:t>
            </w:r>
          </w:p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(2014г.)</w:t>
            </w:r>
          </w:p>
        </w:tc>
        <w:tc>
          <w:tcPr>
            <w:tcW w:w="6153" w:type="dxa"/>
          </w:tcPr>
          <w:p w:rsidR="00547F04" w:rsidRPr="000045C6" w:rsidRDefault="00547F04" w:rsidP="00F91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Мордкович А.Г., Смирнова И.М.</w:t>
            </w:r>
          </w:p>
        </w:tc>
        <w:tc>
          <w:tcPr>
            <w:tcW w:w="3486" w:type="dxa"/>
          </w:tcPr>
          <w:p w:rsidR="00547F04" w:rsidRPr="000045C6" w:rsidRDefault="00547F04" w:rsidP="008E6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Математика: Алгебра и начала математического анализа, геометрия 11 класс (базовый уровень)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Мнемозина</w:t>
            </w:r>
          </w:p>
        </w:tc>
      </w:tr>
      <w:tr w:rsidR="00547F04" w:rsidRPr="00672C52" w:rsidTr="008B0ABE">
        <w:tc>
          <w:tcPr>
            <w:tcW w:w="15877" w:type="dxa"/>
            <w:gridSpan w:val="6"/>
          </w:tcPr>
          <w:p w:rsidR="00547F04" w:rsidRPr="00CD4EA6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Информатика  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12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1.3.4.</w:t>
            </w: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Pr="000045C6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153" w:type="dxa"/>
          </w:tcPr>
          <w:p w:rsidR="00547F04" w:rsidRPr="000045C6" w:rsidRDefault="00547F04" w:rsidP="00F91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Семакин И.Г., Хеннер Е.К., Шеина Т.Ю.</w:t>
            </w:r>
          </w:p>
        </w:tc>
        <w:tc>
          <w:tcPr>
            <w:tcW w:w="3486" w:type="dxa"/>
          </w:tcPr>
          <w:p w:rsidR="00547F04" w:rsidRPr="000045C6" w:rsidRDefault="00547F04" w:rsidP="008E6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Информатика. Базовый уровень: учебник для 10 класса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БИНОМ. Лаборатория знаний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12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1.3.4.3.2.2</w:t>
            </w:r>
          </w:p>
        </w:tc>
        <w:tc>
          <w:tcPr>
            <w:tcW w:w="6153" w:type="dxa"/>
          </w:tcPr>
          <w:p w:rsidR="00547F04" w:rsidRPr="000045C6" w:rsidRDefault="00547F04" w:rsidP="00F91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Семакин И.Г., Хеннер Е.К., Шеина Т.Ю.</w:t>
            </w:r>
          </w:p>
        </w:tc>
        <w:tc>
          <w:tcPr>
            <w:tcW w:w="3486" w:type="dxa"/>
          </w:tcPr>
          <w:p w:rsidR="00547F04" w:rsidRPr="000045C6" w:rsidRDefault="00547F04" w:rsidP="008E6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Информатика. Базовый уровень: учебник для 11 класса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БИНОМ. Лаборатория знаний</w:t>
            </w:r>
          </w:p>
        </w:tc>
      </w:tr>
      <w:tr w:rsidR="00547F04" w:rsidRPr="00672C52" w:rsidTr="00E91110">
        <w:tc>
          <w:tcPr>
            <w:tcW w:w="15877" w:type="dxa"/>
            <w:gridSpan w:val="6"/>
          </w:tcPr>
          <w:p w:rsidR="00547F04" w:rsidRPr="00CD4EA6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b/>
                <w:i/>
                <w:sz w:val="28"/>
                <w:szCs w:val="28"/>
              </w:rPr>
              <w:t>Физика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12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1.3.5.</w:t>
            </w: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Pr="000045C6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153" w:type="dxa"/>
          </w:tcPr>
          <w:p w:rsidR="00547F04" w:rsidRPr="000045C6" w:rsidRDefault="00547F04" w:rsidP="0007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Мякишев Г.Я., Буховцев Б.Б., Сотский Н.Н.</w:t>
            </w:r>
          </w:p>
        </w:tc>
        <w:tc>
          <w:tcPr>
            <w:tcW w:w="3486" w:type="dxa"/>
          </w:tcPr>
          <w:p w:rsidR="00547F04" w:rsidRPr="000045C6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12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1.3.5.1.7</w:t>
            </w:r>
            <w:r w:rsidRPr="000045C6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153" w:type="dxa"/>
          </w:tcPr>
          <w:p w:rsidR="00547F04" w:rsidRPr="000045C6" w:rsidRDefault="00547F04" w:rsidP="00071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Мякишев Т.Я., Буховцев Б.Б., Чаругин В.М.</w:t>
            </w:r>
          </w:p>
        </w:tc>
        <w:tc>
          <w:tcPr>
            <w:tcW w:w="3486" w:type="dxa"/>
          </w:tcPr>
          <w:p w:rsidR="00547F04" w:rsidRPr="000045C6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47F04" w:rsidRPr="00672C52" w:rsidTr="00C069E4">
        <w:tc>
          <w:tcPr>
            <w:tcW w:w="15877" w:type="dxa"/>
            <w:gridSpan w:val="6"/>
          </w:tcPr>
          <w:p w:rsidR="00547F04" w:rsidRPr="00CD4EA6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b/>
                <w:i/>
                <w:sz w:val="28"/>
                <w:szCs w:val="28"/>
              </w:rPr>
              <w:t>Астрономия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12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1.3.5.3.1.1.</w:t>
            </w:r>
          </w:p>
        </w:tc>
        <w:tc>
          <w:tcPr>
            <w:tcW w:w="6153" w:type="dxa"/>
          </w:tcPr>
          <w:p w:rsidR="00547F04" w:rsidRPr="003E27E9" w:rsidRDefault="00547F04" w:rsidP="00F91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7E9">
              <w:rPr>
                <w:rFonts w:ascii="Times New Roman" w:hAnsi="Times New Roman"/>
                <w:sz w:val="28"/>
                <w:szCs w:val="28"/>
              </w:rPr>
              <w:t>Воронцов-Вельяминов Б. А. Страута Е. К.</w:t>
            </w:r>
          </w:p>
        </w:tc>
        <w:tc>
          <w:tcPr>
            <w:tcW w:w="3486" w:type="dxa"/>
          </w:tcPr>
          <w:p w:rsidR="00547F04" w:rsidRPr="003E27E9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7E9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547F04" w:rsidRPr="00672C52" w:rsidTr="00044209">
        <w:tc>
          <w:tcPr>
            <w:tcW w:w="15877" w:type="dxa"/>
            <w:gridSpan w:val="6"/>
          </w:tcPr>
          <w:p w:rsidR="00547F04" w:rsidRPr="00CD4EA6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b/>
                <w:i/>
                <w:sz w:val="28"/>
                <w:szCs w:val="28"/>
              </w:rPr>
              <w:t>Химия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12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1.3.5.</w:t>
            </w:r>
            <w:r>
              <w:rPr>
                <w:rFonts w:ascii="Times New Roman" w:hAnsi="Times New Roman"/>
                <w:sz w:val="28"/>
                <w:szCs w:val="28"/>
              </w:rPr>
              <w:t>4.5</w:t>
            </w:r>
            <w:r w:rsidRPr="000045C6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153" w:type="dxa"/>
          </w:tcPr>
          <w:p w:rsidR="00547F04" w:rsidRPr="000045C6" w:rsidRDefault="00547F04" w:rsidP="008E6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Рудзитис Г.Е., Фельдман Ф.Г.</w:t>
            </w:r>
          </w:p>
        </w:tc>
        <w:tc>
          <w:tcPr>
            <w:tcW w:w="3486" w:type="dxa"/>
          </w:tcPr>
          <w:p w:rsidR="00547F04" w:rsidRPr="000045C6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Химия (базовый уровень)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12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3" w:type="dxa"/>
          </w:tcPr>
          <w:p w:rsidR="00547F04" w:rsidRPr="00AD3EAD" w:rsidRDefault="00547F04" w:rsidP="008E6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EAD">
              <w:rPr>
                <w:rFonts w:ascii="Times New Roman" w:hAnsi="Times New Roman"/>
                <w:sz w:val="28"/>
                <w:szCs w:val="28"/>
              </w:rPr>
              <w:t>Новошинский И.И., Новошинская И.С</w:t>
            </w:r>
          </w:p>
        </w:tc>
        <w:tc>
          <w:tcPr>
            <w:tcW w:w="3486" w:type="dxa"/>
          </w:tcPr>
          <w:p w:rsidR="00547F04" w:rsidRPr="00AD3EAD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EAD">
              <w:rPr>
                <w:rFonts w:ascii="Times New Roman" w:hAnsi="Times New Roman"/>
                <w:sz w:val="28"/>
                <w:szCs w:val="28"/>
              </w:rPr>
              <w:t>«Органическая химия»  (профильный уровень)</w:t>
            </w:r>
          </w:p>
        </w:tc>
        <w:tc>
          <w:tcPr>
            <w:tcW w:w="993" w:type="dxa"/>
          </w:tcPr>
          <w:p w:rsidR="00547F04" w:rsidRPr="00AD3EAD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E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</w:tcPr>
          <w:p w:rsidR="00547F04" w:rsidRPr="00AD3EAD" w:rsidRDefault="00547F04" w:rsidP="00C36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EAD">
              <w:rPr>
                <w:rFonts w:ascii="Times New Roman" w:hAnsi="Times New Roman"/>
                <w:sz w:val="28"/>
                <w:szCs w:val="28"/>
                <w:lang w:eastAsia="ru-RU"/>
              </w:rPr>
              <w:t>«Оникс 21 век»</w:t>
            </w:r>
          </w:p>
          <w:p w:rsidR="00547F04" w:rsidRPr="00AD3EAD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12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1.3.5.4.5</w:t>
            </w:r>
            <w:r w:rsidRPr="000045C6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153" w:type="dxa"/>
          </w:tcPr>
          <w:p w:rsidR="00547F04" w:rsidRPr="00AD3EAD" w:rsidRDefault="00547F04" w:rsidP="008E6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3EAD">
              <w:rPr>
                <w:rFonts w:ascii="Times New Roman" w:hAnsi="Times New Roman"/>
                <w:sz w:val="28"/>
                <w:szCs w:val="28"/>
              </w:rPr>
              <w:t>Рудзитис Г.Е., Фельдман Ф.Г.</w:t>
            </w:r>
          </w:p>
        </w:tc>
        <w:tc>
          <w:tcPr>
            <w:tcW w:w="3486" w:type="dxa"/>
          </w:tcPr>
          <w:p w:rsidR="00547F04" w:rsidRPr="00AD3EAD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EAD">
              <w:rPr>
                <w:rFonts w:ascii="Times New Roman" w:hAnsi="Times New Roman"/>
                <w:sz w:val="28"/>
                <w:szCs w:val="28"/>
              </w:rPr>
              <w:t>Химия (базовый уровень)</w:t>
            </w:r>
          </w:p>
        </w:tc>
        <w:tc>
          <w:tcPr>
            <w:tcW w:w="993" w:type="dxa"/>
          </w:tcPr>
          <w:p w:rsidR="00547F04" w:rsidRPr="00AD3EAD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E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</w:tcPr>
          <w:p w:rsidR="00547F04" w:rsidRPr="00AD3EAD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EAD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127" w:type="dxa"/>
          </w:tcPr>
          <w:p w:rsidR="00547F04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3" w:type="dxa"/>
          </w:tcPr>
          <w:p w:rsidR="00547F04" w:rsidRPr="00AD3EAD" w:rsidRDefault="00547F04" w:rsidP="008E6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EAD">
              <w:rPr>
                <w:rFonts w:ascii="Times New Roman" w:hAnsi="Times New Roman"/>
                <w:sz w:val="28"/>
                <w:szCs w:val="28"/>
              </w:rPr>
              <w:t>Новошинский И.И., Новошинская И.С</w:t>
            </w:r>
          </w:p>
        </w:tc>
        <w:tc>
          <w:tcPr>
            <w:tcW w:w="3486" w:type="dxa"/>
          </w:tcPr>
          <w:p w:rsidR="00547F04" w:rsidRPr="00AD3EAD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EAD">
              <w:rPr>
                <w:rFonts w:ascii="Times New Roman" w:hAnsi="Times New Roman"/>
                <w:sz w:val="28"/>
                <w:szCs w:val="28"/>
              </w:rPr>
              <w:t>«Органическая химия»  (профильный уровень)</w:t>
            </w:r>
          </w:p>
        </w:tc>
        <w:tc>
          <w:tcPr>
            <w:tcW w:w="993" w:type="dxa"/>
          </w:tcPr>
          <w:p w:rsidR="00547F04" w:rsidRPr="00AD3EAD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E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</w:tcPr>
          <w:p w:rsidR="00547F04" w:rsidRPr="00AD3EAD" w:rsidRDefault="00547F04" w:rsidP="00F91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EAD">
              <w:rPr>
                <w:rFonts w:ascii="Times New Roman" w:hAnsi="Times New Roman"/>
                <w:sz w:val="28"/>
                <w:szCs w:val="28"/>
                <w:lang w:eastAsia="ru-RU"/>
              </w:rPr>
              <w:t>«Оникс 21 век»</w:t>
            </w:r>
          </w:p>
          <w:p w:rsidR="00547F04" w:rsidRPr="00AD3EAD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F04" w:rsidRPr="00672C52" w:rsidTr="00C4670E">
        <w:tc>
          <w:tcPr>
            <w:tcW w:w="15877" w:type="dxa"/>
            <w:gridSpan w:val="6"/>
          </w:tcPr>
          <w:p w:rsidR="00547F04" w:rsidRPr="00CD4EA6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b/>
                <w:sz w:val="28"/>
                <w:szCs w:val="28"/>
              </w:rPr>
              <w:t>Естествознание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12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1.3.5.8.1</w:t>
            </w:r>
            <w:r w:rsidRPr="000045C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153" w:type="dxa"/>
          </w:tcPr>
          <w:p w:rsidR="00547F04" w:rsidRPr="00AD3EAD" w:rsidRDefault="00547F04" w:rsidP="00AD3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EAD">
              <w:rPr>
                <w:rFonts w:ascii="Times New Roman" w:hAnsi="Times New Roman"/>
                <w:sz w:val="28"/>
                <w:szCs w:val="28"/>
              </w:rPr>
              <w:t>Алексашина И. Ю., Галактионов К. В. и др.</w:t>
            </w:r>
          </w:p>
        </w:tc>
        <w:tc>
          <w:tcPr>
            <w:tcW w:w="3486" w:type="dxa"/>
          </w:tcPr>
          <w:p w:rsidR="00547F04" w:rsidRPr="000045C6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Естествознание (базовый уровень)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12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1.3.5.8</w:t>
            </w:r>
            <w:r w:rsidRPr="000045C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045C6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153" w:type="dxa"/>
          </w:tcPr>
          <w:p w:rsidR="00547F04" w:rsidRPr="00AD3EAD" w:rsidRDefault="00547F04" w:rsidP="00F91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EAD">
              <w:rPr>
                <w:rFonts w:ascii="Times New Roman" w:hAnsi="Times New Roman"/>
                <w:sz w:val="28"/>
                <w:szCs w:val="28"/>
              </w:rPr>
              <w:t>Алексашина И. Ю, Ляпцев А. В.</w:t>
            </w:r>
          </w:p>
        </w:tc>
        <w:tc>
          <w:tcPr>
            <w:tcW w:w="3486" w:type="dxa"/>
          </w:tcPr>
          <w:p w:rsidR="00547F04" w:rsidRPr="000045C6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Естествознание (базовый уровень)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47F04" w:rsidRPr="00672C52" w:rsidTr="004105EC">
        <w:tc>
          <w:tcPr>
            <w:tcW w:w="15877" w:type="dxa"/>
            <w:gridSpan w:val="6"/>
          </w:tcPr>
          <w:p w:rsidR="00547F04" w:rsidRPr="000045C6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127" w:type="dxa"/>
          </w:tcPr>
          <w:p w:rsidR="00547F04" w:rsidRPr="00C369A5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A5">
              <w:rPr>
                <w:rFonts w:ascii="Times New Roman" w:hAnsi="Times New Roman"/>
                <w:sz w:val="24"/>
                <w:szCs w:val="24"/>
              </w:rPr>
              <w:t>1.3.5.6.2.1</w:t>
            </w:r>
          </w:p>
        </w:tc>
        <w:tc>
          <w:tcPr>
            <w:tcW w:w="6153" w:type="dxa"/>
          </w:tcPr>
          <w:p w:rsidR="00547F04" w:rsidRPr="000045C6" w:rsidRDefault="00547F04" w:rsidP="00F91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Беляев Д.К., Дымшиц Г.М., Кузнецова Л.Н. и др./Под ред. Беляева Д.К., Дымшица Г.М.</w:t>
            </w:r>
          </w:p>
        </w:tc>
        <w:tc>
          <w:tcPr>
            <w:tcW w:w="3486" w:type="dxa"/>
          </w:tcPr>
          <w:p w:rsidR="00547F04" w:rsidRPr="000045C6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Биология. 10 класс (базовый уровень)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127" w:type="dxa"/>
          </w:tcPr>
          <w:p w:rsidR="00547F04" w:rsidRPr="00AD3EAD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EAD">
              <w:rPr>
                <w:rFonts w:ascii="Times New Roman" w:hAnsi="Times New Roman"/>
                <w:sz w:val="28"/>
                <w:szCs w:val="28"/>
              </w:rPr>
              <w:t>1.2.5.7.4.1</w:t>
            </w:r>
          </w:p>
        </w:tc>
        <w:tc>
          <w:tcPr>
            <w:tcW w:w="6153" w:type="dxa"/>
          </w:tcPr>
          <w:p w:rsidR="00547F04" w:rsidRPr="00AD3EAD" w:rsidRDefault="00547F04" w:rsidP="00F91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3EAD">
              <w:rPr>
                <w:rFonts w:ascii="Times New Roman" w:hAnsi="Times New Roman"/>
                <w:sz w:val="28"/>
                <w:szCs w:val="28"/>
              </w:rPr>
              <w:t>Теремов А. В., Петросова Р. А.</w:t>
            </w:r>
          </w:p>
        </w:tc>
        <w:tc>
          <w:tcPr>
            <w:tcW w:w="3486" w:type="dxa"/>
          </w:tcPr>
          <w:p w:rsidR="00547F04" w:rsidRPr="000045C6" w:rsidRDefault="00547F04" w:rsidP="00071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Биология. 10 класс: углубленный уровень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</w:tcPr>
          <w:p w:rsidR="00547F04" w:rsidRPr="00C369A5" w:rsidRDefault="00547F04" w:rsidP="00C36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9A5">
              <w:rPr>
                <w:rFonts w:ascii="Times New Roman" w:hAnsi="Times New Roman"/>
                <w:sz w:val="24"/>
                <w:szCs w:val="24"/>
                <w:lang w:eastAsia="ru-RU"/>
              </w:rPr>
              <w:t>«ГИЦ ВЛАДОС»</w:t>
            </w:r>
          </w:p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127" w:type="dxa"/>
          </w:tcPr>
          <w:p w:rsidR="00547F04" w:rsidRPr="00AD3EAD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EAD">
              <w:rPr>
                <w:rFonts w:ascii="Times New Roman" w:hAnsi="Times New Roman"/>
                <w:sz w:val="28"/>
                <w:szCs w:val="28"/>
              </w:rPr>
              <w:t xml:space="preserve">1.3.5.6.2.2 </w:t>
            </w:r>
          </w:p>
        </w:tc>
        <w:tc>
          <w:tcPr>
            <w:tcW w:w="6153" w:type="dxa"/>
          </w:tcPr>
          <w:p w:rsidR="00547F04" w:rsidRPr="00AD3EAD" w:rsidRDefault="00547F04" w:rsidP="00F91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3EAD">
              <w:rPr>
                <w:rFonts w:ascii="Times New Roman" w:hAnsi="Times New Roman"/>
                <w:sz w:val="28"/>
                <w:szCs w:val="28"/>
              </w:rPr>
              <w:t>Беляев Д.К., Дымшиц Г.М., Бородин П.М. и др./Под ред. Беляева Д.К., Дымшица Г.М.</w:t>
            </w:r>
          </w:p>
        </w:tc>
        <w:tc>
          <w:tcPr>
            <w:tcW w:w="3486" w:type="dxa"/>
          </w:tcPr>
          <w:p w:rsidR="00547F04" w:rsidRPr="000045C6" w:rsidRDefault="00547F04" w:rsidP="00071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Биология. 11 класс (базовый уровень)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127" w:type="dxa"/>
          </w:tcPr>
          <w:p w:rsidR="00547F04" w:rsidRPr="00AD3EAD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EAD">
              <w:rPr>
                <w:rFonts w:ascii="Times New Roman" w:hAnsi="Times New Roman"/>
                <w:sz w:val="28"/>
                <w:szCs w:val="28"/>
              </w:rPr>
              <w:t>1.2.5.7.4.2</w:t>
            </w:r>
          </w:p>
        </w:tc>
        <w:tc>
          <w:tcPr>
            <w:tcW w:w="6153" w:type="dxa"/>
          </w:tcPr>
          <w:p w:rsidR="00547F04" w:rsidRPr="00AD3EAD" w:rsidRDefault="00547F04" w:rsidP="00F91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3EAD">
              <w:rPr>
                <w:rFonts w:ascii="Times New Roman" w:hAnsi="Times New Roman"/>
                <w:sz w:val="28"/>
                <w:szCs w:val="28"/>
              </w:rPr>
              <w:t>Теремов А. В., Петросова Р. А.</w:t>
            </w:r>
          </w:p>
        </w:tc>
        <w:tc>
          <w:tcPr>
            <w:tcW w:w="3486" w:type="dxa"/>
          </w:tcPr>
          <w:p w:rsidR="00547F04" w:rsidRPr="000045C6" w:rsidRDefault="00547F04" w:rsidP="00071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Биология. 11 класс: углубленный уровень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</w:tcPr>
          <w:p w:rsidR="00547F04" w:rsidRPr="00C369A5" w:rsidRDefault="00547F04" w:rsidP="00F91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9A5">
              <w:rPr>
                <w:rFonts w:ascii="Times New Roman" w:hAnsi="Times New Roman"/>
                <w:sz w:val="24"/>
                <w:szCs w:val="24"/>
                <w:lang w:eastAsia="ru-RU"/>
              </w:rPr>
              <w:t>«ГИЦ ВЛАДОС»</w:t>
            </w:r>
          </w:p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F04" w:rsidRPr="00672C52" w:rsidTr="0008522C">
        <w:tc>
          <w:tcPr>
            <w:tcW w:w="15877" w:type="dxa"/>
            <w:gridSpan w:val="6"/>
          </w:tcPr>
          <w:p w:rsidR="00547F04" w:rsidRPr="000045C6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5C6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12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1.3.6.1.2.1</w:t>
            </w:r>
          </w:p>
        </w:tc>
        <w:tc>
          <w:tcPr>
            <w:tcW w:w="6153" w:type="dxa"/>
          </w:tcPr>
          <w:p w:rsidR="00547F04" w:rsidRPr="000045C6" w:rsidRDefault="00547F04" w:rsidP="00F91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Лях В.И.</w:t>
            </w:r>
          </w:p>
        </w:tc>
        <w:tc>
          <w:tcPr>
            <w:tcW w:w="3486" w:type="dxa"/>
          </w:tcPr>
          <w:p w:rsidR="00547F04" w:rsidRPr="000045C6" w:rsidRDefault="00547F04" w:rsidP="008E6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Физическая культура (базовый уровень)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47F04" w:rsidRPr="00672C52" w:rsidTr="00910EF8">
        <w:tc>
          <w:tcPr>
            <w:tcW w:w="15877" w:type="dxa"/>
            <w:gridSpan w:val="6"/>
          </w:tcPr>
          <w:p w:rsidR="00547F04" w:rsidRPr="000045C6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5C6">
              <w:rPr>
                <w:rFonts w:ascii="Times New Roman" w:hAnsi="Times New Roman"/>
                <w:b/>
                <w:i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127" w:type="dxa"/>
          </w:tcPr>
          <w:p w:rsidR="00547F04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1.3.6.3.4.2</w:t>
            </w:r>
          </w:p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(2014г.)</w:t>
            </w:r>
          </w:p>
        </w:tc>
        <w:tc>
          <w:tcPr>
            <w:tcW w:w="6153" w:type="dxa"/>
          </w:tcPr>
          <w:p w:rsidR="00547F04" w:rsidRPr="000045C6" w:rsidRDefault="00547F04" w:rsidP="00D96D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Смирнов А.Т., Хренников Б.О./Под ред. Смирнова А.Т.</w:t>
            </w:r>
          </w:p>
        </w:tc>
        <w:tc>
          <w:tcPr>
            <w:tcW w:w="3486" w:type="dxa"/>
          </w:tcPr>
          <w:p w:rsidR="00547F04" w:rsidRPr="000045C6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 xml:space="preserve">Основы безопасности жизнедеятельности </w:t>
            </w:r>
            <w:r w:rsidRPr="000045C6">
              <w:rPr>
                <w:rFonts w:ascii="Times New Roman" w:hAnsi="Times New Roman"/>
                <w:sz w:val="28"/>
                <w:szCs w:val="28"/>
              </w:rPr>
              <w:lastRenderedPageBreak/>
              <w:t>(базовый уровень)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7" w:type="dxa"/>
          </w:tcPr>
          <w:p w:rsidR="00547F04" w:rsidRPr="000045C6" w:rsidRDefault="00547F04" w:rsidP="00D9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127" w:type="dxa"/>
          </w:tcPr>
          <w:p w:rsidR="00547F04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1.3.6.3.4.2</w:t>
            </w:r>
          </w:p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(2014г.)</w:t>
            </w:r>
          </w:p>
        </w:tc>
        <w:tc>
          <w:tcPr>
            <w:tcW w:w="6153" w:type="dxa"/>
          </w:tcPr>
          <w:p w:rsidR="00547F04" w:rsidRPr="000045C6" w:rsidRDefault="00547F04" w:rsidP="00F91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Смирнов А.Т., Хренников Б.О./Под ред. Смирнова А.Т.</w:t>
            </w:r>
          </w:p>
        </w:tc>
        <w:tc>
          <w:tcPr>
            <w:tcW w:w="3486" w:type="dxa"/>
          </w:tcPr>
          <w:p w:rsidR="00547F04" w:rsidRPr="000045C6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 (базовый уровень)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47F04" w:rsidRPr="00672C52" w:rsidTr="001D7DD9">
        <w:tc>
          <w:tcPr>
            <w:tcW w:w="15877" w:type="dxa"/>
            <w:gridSpan w:val="6"/>
          </w:tcPr>
          <w:p w:rsidR="00547F04" w:rsidRPr="00882108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108">
              <w:rPr>
                <w:rFonts w:ascii="Times New Roman" w:hAnsi="Times New Roman"/>
                <w:b/>
                <w:sz w:val="28"/>
                <w:szCs w:val="28"/>
              </w:rPr>
              <w:t>МХК</w:t>
            </w:r>
          </w:p>
        </w:tc>
      </w:tr>
      <w:tr w:rsidR="00547F04" w:rsidRPr="00672C52" w:rsidTr="008E65FA">
        <w:tc>
          <w:tcPr>
            <w:tcW w:w="851" w:type="dxa"/>
          </w:tcPr>
          <w:p w:rsidR="00547F04" w:rsidRDefault="00547F04" w:rsidP="00DC7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127" w:type="dxa"/>
          </w:tcPr>
          <w:p w:rsidR="00547F04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2.3.2.3.1.2</w:t>
            </w:r>
          </w:p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(2014г.)</w:t>
            </w:r>
          </w:p>
        </w:tc>
        <w:tc>
          <w:tcPr>
            <w:tcW w:w="615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Данилова Г.И</w:t>
            </w:r>
          </w:p>
        </w:tc>
        <w:tc>
          <w:tcPr>
            <w:tcW w:w="3486" w:type="dxa"/>
          </w:tcPr>
          <w:p w:rsidR="00547F04" w:rsidRPr="000045C6" w:rsidRDefault="00547F04" w:rsidP="008E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Искусство. Базовый уровень</w:t>
            </w:r>
          </w:p>
        </w:tc>
        <w:tc>
          <w:tcPr>
            <w:tcW w:w="993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</w:tcPr>
          <w:p w:rsidR="00547F04" w:rsidRPr="000045C6" w:rsidRDefault="00547F04" w:rsidP="00F91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5C6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</w:tbl>
    <w:p w:rsidR="00547F04" w:rsidRDefault="00547F04" w:rsidP="008A3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F04" w:rsidRPr="008E65FA" w:rsidRDefault="00547F04" w:rsidP="008A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65FA">
        <w:rPr>
          <w:rFonts w:ascii="Times New Roman" w:hAnsi="Times New Roman"/>
          <w:b/>
          <w:sz w:val="28"/>
          <w:szCs w:val="28"/>
          <w:lang w:eastAsia="ru-RU"/>
        </w:rPr>
        <w:t>Учебные пособия, рекомендованные (допущенные) Министерством просвещения, науки</w:t>
      </w:r>
    </w:p>
    <w:p w:rsidR="00547F04" w:rsidRPr="008E65FA" w:rsidRDefault="00547F04" w:rsidP="008A37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65FA">
        <w:rPr>
          <w:rFonts w:ascii="Times New Roman" w:hAnsi="Times New Roman"/>
          <w:b/>
          <w:sz w:val="28"/>
          <w:szCs w:val="28"/>
          <w:lang w:eastAsia="ru-RU"/>
        </w:rPr>
        <w:t>и по делам молодежи КБР к использованию в образовательном процессе на уровне СОО</w:t>
      </w:r>
    </w:p>
    <w:p w:rsidR="00547F04" w:rsidRPr="008E65FA" w:rsidRDefault="00547F04" w:rsidP="008A37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118"/>
        <w:gridCol w:w="2835"/>
      </w:tblGrid>
      <w:tr w:rsidR="00547F04" w:rsidTr="00756685">
        <w:tc>
          <w:tcPr>
            <w:tcW w:w="6521" w:type="dxa"/>
          </w:tcPr>
          <w:p w:rsidR="00547F04" w:rsidRPr="008E65FA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5FA">
              <w:rPr>
                <w:rFonts w:ascii="Times New Roman" w:hAnsi="Times New Roman"/>
                <w:b/>
                <w:sz w:val="24"/>
                <w:szCs w:val="24"/>
              </w:rPr>
              <w:t>Учебники, автор</w:t>
            </w:r>
          </w:p>
        </w:tc>
        <w:tc>
          <w:tcPr>
            <w:tcW w:w="3118" w:type="dxa"/>
          </w:tcPr>
          <w:p w:rsidR="00547F04" w:rsidRPr="008E65FA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5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547F04" w:rsidRPr="008E65FA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5FA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547F04" w:rsidTr="00756685">
        <w:tc>
          <w:tcPr>
            <w:tcW w:w="12474" w:type="dxa"/>
            <w:gridSpan w:val="3"/>
          </w:tcPr>
          <w:p w:rsidR="00547F04" w:rsidRPr="008E65FA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5FA">
              <w:rPr>
                <w:rFonts w:ascii="Times New Roman" w:hAnsi="Times New Roman"/>
                <w:b/>
                <w:sz w:val="24"/>
                <w:szCs w:val="24"/>
              </w:rPr>
              <w:t>Культура народов КБР</w:t>
            </w:r>
          </w:p>
        </w:tc>
      </w:tr>
      <w:tr w:rsidR="00547F04" w:rsidTr="00756685">
        <w:tc>
          <w:tcPr>
            <w:tcW w:w="6521" w:type="dxa"/>
          </w:tcPr>
          <w:p w:rsidR="00547F04" w:rsidRPr="008E65FA" w:rsidRDefault="00547F04" w:rsidP="008E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5FA">
              <w:rPr>
                <w:rFonts w:ascii="Times New Roman" w:hAnsi="Times New Roman"/>
                <w:sz w:val="24"/>
                <w:szCs w:val="24"/>
              </w:rPr>
              <w:t>Мамбетов Г.Х. Традиционная культура кабардинцев и балкарцев</w:t>
            </w:r>
          </w:p>
        </w:tc>
        <w:tc>
          <w:tcPr>
            <w:tcW w:w="3118" w:type="dxa"/>
          </w:tcPr>
          <w:p w:rsidR="00547F04" w:rsidRPr="008E65FA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47F04" w:rsidRPr="008E65FA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FA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</w:tr>
      <w:tr w:rsidR="00547F04" w:rsidTr="00756685">
        <w:tc>
          <w:tcPr>
            <w:tcW w:w="12474" w:type="dxa"/>
            <w:gridSpan w:val="3"/>
          </w:tcPr>
          <w:p w:rsidR="00547F04" w:rsidRPr="008E65FA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5FA">
              <w:rPr>
                <w:rFonts w:ascii="Times New Roman" w:hAnsi="Times New Roman"/>
                <w:b/>
                <w:sz w:val="24"/>
                <w:szCs w:val="24"/>
              </w:rPr>
              <w:t>Кабардино-черкесский  язык и литература</w:t>
            </w:r>
          </w:p>
        </w:tc>
      </w:tr>
      <w:tr w:rsidR="00547F04" w:rsidTr="00756685">
        <w:tc>
          <w:tcPr>
            <w:tcW w:w="6521" w:type="dxa"/>
          </w:tcPr>
          <w:p w:rsidR="00547F04" w:rsidRPr="008E65FA" w:rsidRDefault="00547F04" w:rsidP="008E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5FA">
              <w:rPr>
                <w:rFonts w:ascii="Times New Roman" w:hAnsi="Times New Roman"/>
                <w:sz w:val="24"/>
                <w:szCs w:val="24"/>
              </w:rPr>
              <w:t>Балова Л.Ф. Кабардино</w:t>
            </w:r>
            <w:r w:rsidRPr="008E65FA">
              <w:rPr>
                <w:rFonts w:ascii="Arial" w:hAnsi="Arial" w:cs="Arial"/>
                <w:sz w:val="24"/>
                <w:szCs w:val="24"/>
              </w:rPr>
              <w:t>-</w:t>
            </w:r>
            <w:r w:rsidRPr="008E65FA">
              <w:rPr>
                <w:rFonts w:ascii="Times New Roman" w:hAnsi="Times New Roman"/>
                <w:sz w:val="24"/>
                <w:szCs w:val="24"/>
              </w:rPr>
              <w:t>черкесская литература</w:t>
            </w:r>
          </w:p>
        </w:tc>
        <w:tc>
          <w:tcPr>
            <w:tcW w:w="3118" w:type="dxa"/>
          </w:tcPr>
          <w:p w:rsidR="00547F04" w:rsidRPr="008E65FA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47F04" w:rsidRPr="008E65FA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FA">
              <w:rPr>
                <w:rFonts w:ascii="Times New Roman" w:hAnsi="Times New Roman"/>
                <w:sz w:val="24"/>
                <w:szCs w:val="24"/>
                <w:lang w:eastAsia="ru-RU"/>
              </w:rPr>
              <w:t>2011-2013</w:t>
            </w:r>
          </w:p>
        </w:tc>
      </w:tr>
      <w:tr w:rsidR="00547F04" w:rsidTr="00756685">
        <w:tc>
          <w:tcPr>
            <w:tcW w:w="6521" w:type="dxa"/>
          </w:tcPr>
          <w:p w:rsidR="00547F04" w:rsidRPr="008E65FA" w:rsidRDefault="00547F04" w:rsidP="008E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5FA">
              <w:rPr>
                <w:rFonts w:ascii="Times New Roman" w:hAnsi="Times New Roman"/>
                <w:sz w:val="24"/>
                <w:szCs w:val="24"/>
              </w:rPr>
              <w:t>Гяургиев Х.З. Кабардинский язык.</w:t>
            </w:r>
          </w:p>
        </w:tc>
        <w:tc>
          <w:tcPr>
            <w:tcW w:w="3118" w:type="dxa"/>
          </w:tcPr>
          <w:p w:rsidR="00547F04" w:rsidRPr="008E65FA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47F04" w:rsidRPr="008E65FA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FA">
              <w:rPr>
                <w:rFonts w:ascii="Times New Roman" w:hAnsi="Times New Roman"/>
                <w:sz w:val="24"/>
                <w:szCs w:val="24"/>
                <w:lang w:eastAsia="ru-RU"/>
              </w:rPr>
              <w:t>2011-2013</w:t>
            </w:r>
          </w:p>
        </w:tc>
      </w:tr>
      <w:tr w:rsidR="00547F04" w:rsidTr="00756685">
        <w:tc>
          <w:tcPr>
            <w:tcW w:w="6521" w:type="dxa"/>
          </w:tcPr>
          <w:p w:rsidR="00547F04" w:rsidRPr="008E65FA" w:rsidRDefault="00547F04" w:rsidP="008E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5FA">
              <w:rPr>
                <w:rFonts w:ascii="Times New Roman" w:hAnsi="Times New Roman"/>
                <w:sz w:val="24"/>
                <w:szCs w:val="24"/>
              </w:rPr>
              <w:t>Тимижев Х.Т. Кабардино</w:t>
            </w:r>
            <w:r w:rsidRPr="008E65FA">
              <w:rPr>
                <w:rFonts w:ascii="Arial" w:hAnsi="Arial" w:cs="Arial"/>
                <w:sz w:val="24"/>
                <w:szCs w:val="24"/>
              </w:rPr>
              <w:t>-</w:t>
            </w:r>
            <w:r w:rsidRPr="008E65FA">
              <w:rPr>
                <w:rFonts w:ascii="Times New Roman" w:hAnsi="Times New Roman"/>
                <w:sz w:val="24"/>
                <w:szCs w:val="24"/>
              </w:rPr>
              <w:t>черкесская литература.</w:t>
            </w:r>
          </w:p>
        </w:tc>
        <w:tc>
          <w:tcPr>
            <w:tcW w:w="3118" w:type="dxa"/>
          </w:tcPr>
          <w:p w:rsidR="00547F04" w:rsidRPr="008E65FA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47F04" w:rsidRPr="008E65FA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FA">
              <w:rPr>
                <w:rFonts w:ascii="Times New Roman" w:hAnsi="Times New Roman"/>
                <w:sz w:val="24"/>
                <w:szCs w:val="24"/>
                <w:lang w:eastAsia="ru-RU"/>
              </w:rPr>
              <w:t>2011-2013</w:t>
            </w:r>
          </w:p>
        </w:tc>
      </w:tr>
      <w:tr w:rsidR="00547F04" w:rsidTr="00756685">
        <w:tc>
          <w:tcPr>
            <w:tcW w:w="12474" w:type="dxa"/>
            <w:gridSpan w:val="3"/>
          </w:tcPr>
          <w:p w:rsidR="00547F04" w:rsidRPr="008E65FA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5FA">
              <w:rPr>
                <w:rFonts w:ascii="Times New Roman" w:hAnsi="Times New Roman"/>
                <w:b/>
                <w:sz w:val="24"/>
                <w:szCs w:val="24"/>
              </w:rPr>
              <w:t>Балкарский язык и литература</w:t>
            </w:r>
          </w:p>
        </w:tc>
      </w:tr>
      <w:tr w:rsidR="00547F04" w:rsidTr="00756685">
        <w:tc>
          <w:tcPr>
            <w:tcW w:w="6521" w:type="dxa"/>
          </w:tcPr>
          <w:p w:rsidR="00547F04" w:rsidRPr="008E65FA" w:rsidRDefault="00547F04" w:rsidP="008E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5FA">
              <w:rPr>
                <w:rFonts w:ascii="Times New Roman" w:hAnsi="Times New Roman"/>
                <w:sz w:val="24"/>
                <w:szCs w:val="24"/>
              </w:rPr>
              <w:t>Теппеев А.М. «Малкъар литература» Хрестоматия</w:t>
            </w:r>
          </w:p>
          <w:p w:rsidR="00547F04" w:rsidRPr="008E65FA" w:rsidRDefault="00547F04" w:rsidP="008E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5FA">
              <w:rPr>
                <w:rFonts w:ascii="Times New Roman" w:hAnsi="Times New Roman"/>
                <w:sz w:val="24"/>
                <w:szCs w:val="24"/>
              </w:rPr>
              <w:t>Толгуров З.Х. «Малкъар литература» Учебник</w:t>
            </w:r>
          </w:p>
        </w:tc>
        <w:tc>
          <w:tcPr>
            <w:tcW w:w="3118" w:type="dxa"/>
          </w:tcPr>
          <w:p w:rsidR="00547F04" w:rsidRPr="008E65FA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47F04" w:rsidRPr="008E65FA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FA">
              <w:rPr>
                <w:rFonts w:ascii="Times New Roman" w:hAnsi="Times New Roman"/>
                <w:sz w:val="24"/>
                <w:szCs w:val="24"/>
                <w:lang w:eastAsia="ru-RU"/>
              </w:rPr>
              <w:t>2011-2013</w:t>
            </w:r>
          </w:p>
        </w:tc>
      </w:tr>
      <w:tr w:rsidR="00547F04" w:rsidTr="00756685">
        <w:tc>
          <w:tcPr>
            <w:tcW w:w="6521" w:type="dxa"/>
          </w:tcPr>
          <w:p w:rsidR="00547F04" w:rsidRPr="008E65FA" w:rsidRDefault="00547F04" w:rsidP="008E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5FA">
              <w:rPr>
                <w:rFonts w:ascii="Times New Roman" w:hAnsi="Times New Roman"/>
                <w:sz w:val="24"/>
                <w:szCs w:val="24"/>
              </w:rPr>
              <w:t>Теппеев А. «Малкъар адабият»</w:t>
            </w:r>
          </w:p>
        </w:tc>
        <w:tc>
          <w:tcPr>
            <w:tcW w:w="3118" w:type="dxa"/>
          </w:tcPr>
          <w:p w:rsidR="00547F04" w:rsidRPr="008E65FA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47F04" w:rsidRPr="008E65FA" w:rsidRDefault="00547F04" w:rsidP="008E65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FA">
              <w:rPr>
                <w:rFonts w:ascii="Times New Roman" w:hAnsi="Times New Roman"/>
                <w:sz w:val="24"/>
                <w:szCs w:val="24"/>
                <w:lang w:eastAsia="ru-RU"/>
              </w:rPr>
              <w:t>2011-2013</w:t>
            </w:r>
          </w:p>
        </w:tc>
      </w:tr>
    </w:tbl>
    <w:p w:rsidR="00547F04" w:rsidRDefault="00547F04"/>
    <w:sectPr w:rsidR="00547F04" w:rsidSect="0098226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035"/>
    <w:multiLevelType w:val="hybridMultilevel"/>
    <w:tmpl w:val="9EE411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51319F"/>
    <w:multiLevelType w:val="hybridMultilevel"/>
    <w:tmpl w:val="1F7646EC"/>
    <w:lvl w:ilvl="0" w:tplc="5ECE6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AF21BF"/>
    <w:multiLevelType w:val="hybridMultilevel"/>
    <w:tmpl w:val="1F50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62"/>
    <w:rsid w:val="000045C6"/>
    <w:rsid w:val="00017AD0"/>
    <w:rsid w:val="00044209"/>
    <w:rsid w:val="0007181B"/>
    <w:rsid w:val="0008522C"/>
    <w:rsid w:val="00127205"/>
    <w:rsid w:val="001656B7"/>
    <w:rsid w:val="001866B8"/>
    <w:rsid w:val="001C1E21"/>
    <w:rsid w:val="001D7DD9"/>
    <w:rsid w:val="00223159"/>
    <w:rsid w:val="00241E72"/>
    <w:rsid w:val="00251205"/>
    <w:rsid w:val="00316568"/>
    <w:rsid w:val="00352750"/>
    <w:rsid w:val="003E27E9"/>
    <w:rsid w:val="004105EC"/>
    <w:rsid w:val="00430E9E"/>
    <w:rsid w:val="00442E84"/>
    <w:rsid w:val="005435FA"/>
    <w:rsid w:val="00547F04"/>
    <w:rsid w:val="00594618"/>
    <w:rsid w:val="005A55B6"/>
    <w:rsid w:val="0066177A"/>
    <w:rsid w:val="00672C52"/>
    <w:rsid w:val="0069544D"/>
    <w:rsid w:val="00697516"/>
    <w:rsid w:val="006A75A2"/>
    <w:rsid w:val="006C0880"/>
    <w:rsid w:val="00706B59"/>
    <w:rsid w:val="00756685"/>
    <w:rsid w:val="0078313B"/>
    <w:rsid w:val="007C0249"/>
    <w:rsid w:val="007D7A54"/>
    <w:rsid w:val="007D7AE5"/>
    <w:rsid w:val="00882108"/>
    <w:rsid w:val="008A370A"/>
    <w:rsid w:val="008B0ABE"/>
    <w:rsid w:val="008D30B9"/>
    <w:rsid w:val="008E65FA"/>
    <w:rsid w:val="009030D2"/>
    <w:rsid w:val="00910EF8"/>
    <w:rsid w:val="009160C5"/>
    <w:rsid w:val="00931A2E"/>
    <w:rsid w:val="00982262"/>
    <w:rsid w:val="009A5B92"/>
    <w:rsid w:val="009D5174"/>
    <w:rsid w:val="00A402C6"/>
    <w:rsid w:val="00AB72B5"/>
    <w:rsid w:val="00AC5CD3"/>
    <w:rsid w:val="00AD3EAD"/>
    <w:rsid w:val="00AD6FF4"/>
    <w:rsid w:val="00B11397"/>
    <w:rsid w:val="00B16BF6"/>
    <w:rsid w:val="00B52204"/>
    <w:rsid w:val="00BB057F"/>
    <w:rsid w:val="00C069E4"/>
    <w:rsid w:val="00C369A5"/>
    <w:rsid w:val="00C4670E"/>
    <w:rsid w:val="00C5076B"/>
    <w:rsid w:val="00CA741D"/>
    <w:rsid w:val="00CC63A7"/>
    <w:rsid w:val="00CD4EA6"/>
    <w:rsid w:val="00CF0F88"/>
    <w:rsid w:val="00D53A4E"/>
    <w:rsid w:val="00D84275"/>
    <w:rsid w:val="00D96D74"/>
    <w:rsid w:val="00DC7428"/>
    <w:rsid w:val="00E569D9"/>
    <w:rsid w:val="00E77470"/>
    <w:rsid w:val="00E9020C"/>
    <w:rsid w:val="00E91110"/>
    <w:rsid w:val="00E9750F"/>
    <w:rsid w:val="00F20316"/>
    <w:rsid w:val="00F30572"/>
    <w:rsid w:val="00F3689C"/>
    <w:rsid w:val="00F37305"/>
    <w:rsid w:val="00F46F1C"/>
    <w:rsid w:val="00F777B1"/>
    <w:rsid w:val="00F91177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BFCB8C-FF25-4BA6-AA91-DDC91579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62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982262"/>
    <w:rPr>
      <w:rFonts w:eastAsia="Times New Roman"/>
      <w:lang w:eastAsia="en-US"/>
    </w:rPr>
  </w:style>
  <w:style w:type="table" w:styleId="a3">
    <w:name w:val="Table Grid"/>
    <w:basedOn w:val="a1"/>
    <w:uiPriority w:val="99"/>
    <w:locked/>
    <w:rsid w:val="001866B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8A370A"/>
    <w:rPr>
      <w:rFonts w:eastAsia="Times New Roman"/>
      <w:lang w:eastAsia="en-US"/>
    </w:rPr>
  </w:style>
  <w:style w:type="paragraph" w:customStyle="1" w:styleId="10">
    <w:name w:val="Абзац списка1"/>
    <w:basedOn w:val="a"/>
    <w:uiPriority w:val="99"/>
    <w:rsid w:val="008E65FA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9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5B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14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ученик</cp:lastModifiedBy>
  <cp:revision>2</cp:revision>
  <cp:lastPrinted>2020-08-11T10:30:00Z</cp:lastPrinted>
  <dcterms:created xsi:type="dcterms:W3CDTF">2023-09-04T08:54:00Z</dcterms:created>
  <dcterms:modified xsi:type="dcterms:W3CDTF">2023-09-04T08:54:00Z</dcterms:modified>
</cp:coreProperties>
</file>